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5B" w:rsidRDefault="00EE7E68" w:rsidP="0056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B5B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கருவுற்ற பெண்ணுக்கு...</w:t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 wp14:anchorId="6AC7DBAD" wp14:editId="104359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57450" cy="3429000"/>
            <wp:effectExtent l="0" t="0" r="0" b="0"/>
            <wp:wrapSquare wrapText="bothSides"/>
            <wp:docPr id="1" name="Picture 1" descr="Pregnant 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gnant la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B5B">
        <w:rPr>
          <w:rFonts w:ascii="Times New Roman" w:eastAsia="Times New Roman" w:hAnsi="Times New Roman" w:cs="Times New Roman"/>
          <w:sz w:val="24"/>
          <w:szCs w:val="24"/>
        </w:rPr>
        <w:tab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t>இப்போது மருத்துவம் வெகுவாக முன்னேறி விட்டது. பல பெரிய நோய்களை குழந்தை கருவிலிருக்கும் போதே கண்டுபிடித்து விட முடியும். இதன் மூலம் குணப்படுத்த முடியாத நோய்களோடு குழந்தை பிறப்பதையும் தவிர்த்து விடலாம். கருவுற்ற பெண்கள் என்னென்ன சோதனைகள் செய்து கொள்ள வேண்டும்?</w:t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ab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t>11லிருந்து 14 வாரங்களுக்குள் அல்ட்ரா சவுண்ட் ஸ்கேனிங் செய்ய வேண்டும். இதன் மூலம் கருவின் வயதை உறுதிப்படுத்த முடியும். ஒன்றுக்கு மேற்பட்ட குழந்தைகள் இருந்தாலும் தெரிந்து விடும்.</w:t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ab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t>20, 22 வாரங்களில் மீண்டும் ஒருமுறை அல்ட்ரா சவுண்ட் ஸ்கேனிங் செய்ய வேண்டும். குழந்தைகளுக்கு ஏற்படும் பிறவிக்குறைபாடுகள் பெரும்பாலானவற்றை இதில் தெரிந்து கொள்ளலாம்.</w:t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ab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t>மெட்டர்னல் சீரம் ஸ்கீரி</w:t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>னிங் (Maternal Serum Screening)</w:t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t>கருவில் இருக்கும் குழந்தைக்கு டவுண்சிண்ட்ரோம், ட்ரிகோமி 18 என்ற ஜெனிட்டிக் பிரச்சனைகள் ஏற்படுவதை இந்த சோதனையில் மூலம் கண்டறியலாம். முதுகெலும்பில் ஏதேனும் பிரச்சனைகள் இருந்தாலும் இதன்மூலம் கண்டறியலாம்.</w:t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ab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t>கருத்தரித்த 11 முதல் 14 வாரங்களுக்குள் முதல் ட்ரைமெஸ்டர் ஸ்கீரினிங் (First Trimester Screening) சோதனையும், 15-21 வாரங்களுக்குள் ட்ரிபுள் ஸ்கீரினிங் டெஸ்ட் (Triple Screening test) சோதனையும் செய்ய வேண்டும்.</w:t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br/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567B5B">
        <w:rPr>
          <w:rFonts w:ascii="Latha" w:eastAsia="Times New Roman" w:hAnsi="Latha" w:cs="Latha"/>
          <w:color w:val="000000"/>
          <w:sz w:val="18"/>
          <w:szCs w:val="18"/>
        </w:rPr>
        <w:tab/>
      </w:r>
      <w:r w:rsidRPr="00EE7E68">
        <w:rPr>
          <w:rFonts w:ascii="Latha" w:eastAsia="Times New Roman" w:hAnsi="Latha" w:cs="Latha"/>
          <w:color w:val="000000"/>
          <w:sz w:val="18"/>
          <w:szCs w:val="18"/>
        </w:rPr>
        <w:t>பெற்றோருக்கு மரபுக் குறைபாடுகள் இருந்தால் கருவுற்ற பெண்ணுக்கு கேரியர் ஸ்கீரினிங் (Carrier Screening) சோதனை செய்ய வேண்டும். இச் சோதனைகளால் டவுன் சிண்ட்ரோம், ட்ரைசோமி 18, மஸ்குலர் டிஸ்ரோபி, ஹீமோபிலியா போன்ற நோய்கள் இருந்தால் கண்டறியலாம்.</w:t>
      </w:r>
    </w:p>
    <w:p w:rsidR="00567B5B" w:rsidRPr="00567B5B" w:rsidRDefault="00567B5B" w:rsidP="0056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7B5B" w:rsidRDefault="00567B5B" w:rsidP="00567B5B">
      <w:pPr>
        <w:shd w:val="clear" w:color="auto" w:fill="FFFF00"/>
        <w:jc w:val="center"/>
      </w:pPr>
      <w:r w:rsidRPr="00C1198F">
        <w:rPr>
          <w:rFonts w:ascii="Latha" w:hAnsi="Latha" w:cs="Latha"/>
          <w:b/>
          <w:highlight w:val="cyan"/>
        </w:rPr>
        <w:t>படைப்பாளிகளின்</w:t>
      </w:r>
      <w:r w:rsidRPr="00C1198F">
        <w:rPr>
          <w:b/>
          <w:highlight w:val="cyan"/>
        </w:rPr>
        <w:t xml:space="preserve"> </w:t>
      </w:r>
      <w:r w:rsidRPr="00C1198F">
        <w:rPr>
          <w:rFonts w:ascii="Latha" w:hAnsi="Latha" w:cs="Latha"/>
          <w:b/>
          <w:highlight w:val="cyan"/>
        </w:rPr>
        <w:t>கவனத்திற்கு</w:t>
      </w:r>
      <w:r w:rsidRPr="00C1198F">
        <w:rPr>
          <w:b/>
          <w:highlight w:val="cyan"/>
        </w:rPr>
        <w:t>...</w:t>
      </w:r>
    </w:p>
    <w:p w:rsidR="00567B5B" w:rsidRDefault="00567B5B" w:rsidP="00567B5B">
      <w:pPr>
        <w:shd w:val="clear" w:color="auto" w:fill="FFFF00"/>
      </w:pPr>
      <w:r w:rsidRPr="00C1198F">
        <w:t xml:space="preserve"> </w:t>
      </w:r>
      <w:r w:rsidRPr="00C1198F">
        <w:rPr>
          <w:rFonts w:ascii="Latha" w:hAnsi="Latha" w:cs="Latha"/>
        </w:rPr>
        <w:t>இணையதளத்திற்கு</w:t>
      </w:r>
      <w:r w:rsidRPr="00C1198F">
        <w:t xml:space="preserve"> </w:t>
      </w:r>
      <w:r w:rsidRPr="00C1198F">
        <w:rPr>
          <w:rFonts w:ascii="Latha" w:hAnsi="Latha" w:cs="Latha"/>
        </w:rPr>
        <w:t>தங்களது</w:t>
      </w:r>
      <w:r w:rsidRPr="00C1198F">
        <w:t xml:space="preserve"> </w:t>
      </w:r>
      <w:r w:rsidRPr="00C1198F">
        <w:rPr>
          <w:rFonts w:ascii="Latha" w:hAnsi="Latha" w:cs="Latha"/>
        </w:rPr>
        <w:t>படைப்புகளை</w:t>
      </w:r>
      <w:r w:rsidRPr="00C1198F">
        <w:t xml:space="preserve"> </w:t>
      </w:r>
      <w:r w:rsidRPr="00C1198F">
        <w:rPr>
          <w:rFonts w:ascii="Latha" w:hAnsi="Latha" w:cs="Latha"/>
        </w:rPr>
        <w:t>அனுப்ப</w:t>
      </w:r>
      <w:r w:rsidRPr="00C1198F">
        <w:t xml:space="preserve"> </w:t>
      </w:r>
      <w:r w:rsidRPr="00C1198F">
        <w:rPr>
          <w:rFonts w:ascii="Latha" w:hAnsi="Latha" w:cs="Latha"/>
        </w:rPr>
        <w:t>வேண்டிய</w:t>
      </w:r>
      <w:r w:rsidRPr="00C1198F">
        <w:t xml:space="preserve"> </w:t>
      </w:r>
      <w:r w:rsidRPr="00C1198F">
        <w:rPr>
          <w:rFonts w:ascii="Latha" w:hAnsi="Latha" w:cs="Latha"/>
        </w:rPr>
        <w:t>மின்னஞ்சல்</w:t>
      </w:r>
      <w:r w:rsidRPr="00C1198F">
        <w:t xml:space="preserve"> </w:t>
      </w:r>
      <w:r>
        <w:t xml:space="preserve">      </w:t>
      </w:r>
      <w:r w:rsidRPr="00C1198F">
        <w:rPr>
          <w:rFonts w:ascii="Latha" w:hAnsi="Latha" w:cs="Latha"/>
        </w:rPr>
        <w:t>முகவரி</w:t>
      </w:r>
      <w:r w:rsidRPr="00C1198F">
        <w:t>: </w:t>
      </w:r>
      <w:hyperlink r:id="rId6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r w:rsidRPr="00C1198F">
        <w:rPr>
          <w:rFonts w:ascii="Latha" w:hAnsi="Latha" w:cs="Latha"/>
        </w:rPr>
        <w:t>வேறு</w:t>
      </w:r>
      <w:r w:rsidRPr="00C1198F">
        <w:t xml:space="preserve"> </w:t>
      </w:r>
      <w:r w:rsidRPr="00C1198F">
        <w:rPr>
          <w:rFonts w:ascii="Latha" w:hAnsi="Latha" w:cs="Latha"/>
        </w:rPr>
        <w:t>எந்த</w:t>
      </w:r>
      <w:r w:rsidRPr="00C1198F">
        <w:t xml:space="preserve"> </w:t>
      </w:r>
      <w:r w:rsidRPr="00C1198F">
        <w:rPr>
          <w:rFonts w:ascii="Latha" w:hAnsi="Latha" w:cs="Latha"/>
        </w:rPr>
        <w:t>இணைய</w:t>
      </w:r>
      <w:r w:rsidRPr="00C1198F">
        <w:t xml:space="preserve"> </w:t>
      </w:r>
      <w:r w:rsidRPr="00C1198F">
        <w:rPr>
          <w:rFonts w:ascii="Latha" w:hAnsi="Latha" w:cs="Latha"/>
        </w:rPr>
        <w:t>தளத்திலோ</w:t>
      </w:r>
      <w:r w:rsidRPr="00C1198F">
        <w:t xml:space="preserve">, </w:t>
      </w:r>
      <w:r w:rsidRPr="00C1198F">
        <w:rPr>
          <w:rFonts w:ascii="Latha" w:hAnsi="Latha" w:cs="Latha"/>
        </w:rPr>
        <w:t>வலைப்பூக்களிலோ</w:t>
      </w:r>
      <w:r w:rsidRPr="00C1198F">
        <w:t xml:space="preserve"> </w:t>
      </w:r>
      <w:r w:rsidRPr="00C1198F">
        <w:rPr>
          <w:rFonts w:ascii="Latha" w:hAnsi="Latha" w:cs="Latha"/>
        </w:rPr>
        <w:t>வெளிவராத</w:t>
      </w:r>
      <w:r w:rsidRPr="00C1198F">
        <w:t xml:space="preserve"> </w:t>
      </w:r>
      <w:r w:rsidRPr="00C1198F">
        <w:rPr>
          <w:rFonts w:ascii="Latha" w:hAnsi="Latha" w:cs="Latha"/>
        </w:rPr>
        <w:t>படைப்புகளை</w:t>
      </w:r>
      <w:r w:rsidRPr="00C1198F">
        <w:t xml:space="preserve"> </w:t>
      </w:r>
      <w:r w:rsidRPr="00C1198F">
        <w:rPr>
          <w:rFonts w:ascii="Latha" w:hAnsi="Latha" w:cs="Latha"/>
        </w:rPr>
        <w:t>மட்டுமே</w:t>
      </w:r>
      <w:r w:rsidRPr="00C1198F">
        <w:t xml:space="preserve"> </w:t>
      </w:r>
      <w:r w:rsidRPr="00C1198F">
        <w:rPr>
          <w:rFonts w:ascii="Latha" w:hAnsi="Latha" w:cs="Latha"/>
        </w:rPr>
        <w:t>அனுப்பவும்</w:t>
      </w:r>
      <w:r w:rsidRPr="00C1198F">
        <w:t xml:space="preserve">. </w:t>
      </w:r>
      <w:r w:rsidRPr="00C1198F">
        <w:rPr>
          <w:rFonts w:ascii="Latha" w:hAnsi="Latha" w:cs="Latha"/>
        </w:rPr>
        <w:t>அப்படியான</w:t>
      </w:r>
      <w:r w:rsidRPr="00C1198F">
        <w:t xml:space="preserve"> </w:t>
      </w:r>
      <w:r w:rsidRPr="00C1198F">
        <w:rPr>
          <w:rFonts w:ascii="Latha" w:hAnsi="Latha" w:cs="Latha"/>
        </w:rPr>
        <w:t>படைப்புகள்</w:t>
      </w:r>
      <w:r w:rsidRPr="00C1198F">
        <w:t xml:space="preserve"> </w:t>
      </w:r>
      <w:r w:rsidRPr="00C1198F">
        <w:rPr>
          <w:rFonts w:ascii="Latha" w:hAnsi="Latha" w:cs="Latha"/>
        </w:rPr>
        <w:t>மட்டுமே</w:t>
      </w:r>
      <w:r w:rsidRPr="00C1198F">
        <w:t xml:space="preserve"> </w:t>
      </w:r>
      <w:r w:rsidRPr="00C1198F">
        <w:rPr>
          <w:rFonts w:ascii="Latha" w:hAnsi="Latha" w:cs="Latha"/>
        </w:rPr>
        <w:t>வெளியிடப்படும்</w:t>
      </w:r>
    </w:p>
    <w:p w:rsidR="00567B5B" w:rsidRDefault="00567B5B" w:rsidP="00EE7E68"/>
    <w:sectPr w:rsidR="0056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38"/>
    <w:rsid w:val="00425338"/>
    <w:rsid w:val="004D561D"/>
    <w:rsid w:val="00567B5B"/>
    <w:rsid w:val="00E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7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7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nayag10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3</cp:revision>
  <dcterms:created xsi:type="dcterms:W3CDTF">2014-06-16T11:51:00Z</dcterms:created>
  <dcterms:modified xsi:type="dcterms:W3CDTF">2014-06-16T12:21:00Z</dcterms:modified>
</cp:coreProperties>
</file>