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1BF" w:rsidRPr="006761BF" w:rsidRDefault="006761BF" w:rsidP="006761BF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b/>
          <w:bCs/>
          <w:sz w:val="23"/>
          <w:szCs w:val="23"/>
        </w:rPr>
      </w:pPr>
      <w:proofErr w:type="spellStart"/>
      <w:r w:rsidRPr="006761BF">
        <w:rPr>
          <w:rFonts w:ascii="Latha" w:eastAsia="Times New Roman" w:hAnsi="Latha" w:cs="Latha"/>
          <w:b/>
          <w:bCs/>
          <w:sz w:val="23"/>
          <w:szCs w:val="23"/>
          <w:highlight w:val="green"/>
        </w:rPr>
        <w:t>உடல்</w:t>
      </w:r>
      <w:proofErr w:type="spellEnd"/>
      <w:r w:rsidRPr="006761BF">
        <w:rPr>
          <w:rFonts w:ascii="Latha" w:eastAsia="Times New Roman" w:hAnsi="Latha" w:cs="Latha"/>
          <w:b/>
          <w:bCs/>
          <w:sz w:val="23"/>
          <w:szCs w:val="23"/>
          <w:highlight w:val="green"/>
        </w:rPr>
        <w:t xml:space="preserve"> </w:t>
      </w:r>
      <w:proofErr w:type="spellStart"/>
      <w:r w:rsidRPr="006761BF">
        <w:rPr>
          <w:rFonts w:ascii="Latha" w:eastAsia="Times New Roman" w:hAnsi="Latha" w:cs="Latha"/>
          <w:b/>
          <w:bCs/>
          <w:sz w:val="23"/>
          <w:szCs w:val="23"/>
          <w:highlight w:val="green"/>
        </w:rPr>
        <w:t>கட்டுப்பாடு</w:t>
      </w:r>
      <w:proofErr w:type="spellEnd"/>
    </w:p>
    <w:p w:rsidR="006761BF" w:rsidRPr="006761BF" w:rsidRDefault="006761BF" w:rsidP="006761B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proofErr w:type="gramStart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பிட்னஸ்</w:t>
      </w:r>
      <w:proofErr w:type="spellEnd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என்றால்</w:t>
      </w:r>
      <w:proofErr w:type="spellEnd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 xml:space="preserve"> </w:t>
      </w:r>
      <w:proofErr w:type="spellStart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என்ன</w:t>
      </w:r>
      <w:proofErr w:type="spellEnd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  <w:shd w:val="clear" w:color="auto" w:fill="FFFFFF"/>
        </w:rPr>
        <w:t>?</w:t>
      </w:r>
      <w:proofErr w:type="gramEnd"/>
    </w:p>
    <w:p w:rsidR="006761BF" w:rsidRPr="006761BF" w:rsidRDefault="006761BF" w:rsidP="006761BF">
      <w:pPr>
        <w:shd w:val="clear" w:color="auto" w:fill="FFFFFF"/>
        <w:spacing w:before="100" w:beforeAutospacing="1" w:after="100" w:afterAutospacing="1" w:line="240" w:lineRule="auto"/>
        <w:rPr>
          <w:rFonts w:ascii="Latha" w:eastAsia="Times New Roman" w:hAnsi="Latha" w:cs="Latha"/>
          <w:color w:val="000000"/>
          <w:sz w:val="18"/>
          <w:szCs w:val="18"/>
        </w:rPr>
      </w:pP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பிட்னஸ்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என்பதை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</w:t>
      </w:r>
      <w:r>
        <w:rPr>
          <w:rFonts w:ascii="Latha" w:eastAsia="Times New Roman" w:hAnsi="Latha" w:cs="Latha"/>
          <w:color w:val="000000"/>
          <w:sz w:val="18"/>
          <w:szCs w:val="18"/>
        </w:rPr>
        <w:t>ுழுநலம்</w:t>
      </w:r>
      <w:proofErr w:type="spellEnd"/>
      <w:r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>
        <w:rPr>
          <w:rFonts w:ascii="Latha" w:eastAsia="Times New Roman" w:hAnsi="Latha" w:cs="Latha"/>
          <w:color w:val="000000"/>
          <w:sz w:val="18"/>
          <w:szCs w:val="18"/>
        </w:rPr>
        <w:t>என்று</w:t>
      </w:r>
      <w:proofErr w:type="spellEnd"/>
      <w:r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>
        <w:rPr>
          <w:rFonts w:ascii="Latha" w:eastAsia="Times New Roman" w:hAnsi="Latha" w:cs="Latha"/>
          <w:color w:val="000000"/>
          <w:sz w:val="18"/>
          <w:szCs w:val="18"/>
        </w:rPr>
        <w:t>பொருள்</w:t>
      </w:r>
      <w:proofErr w:type="spellEnd"/>
      <w:r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>
        <w:rPr>
          <w:rFonts w:ascii="Latha" w:eastAsia="Times New Roman" w:hAnsi="Latha" w:cs="Latha"/>
          <w:color w:val="000000"/>
          <w:sz w:val="18"/>
          <w:szCs w:val="18"/>
        </w:rPr>
        <w:t>கொள்ளலாம்</w:t>
      </w:r>
      <w:proofErr w:type="spellEnd"/>
      <w:r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முழுநலம்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உறுதியினால்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மட்டும்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வருவதல்ல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வேலை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செய்யும்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திறமை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தசைகளின்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வலிமை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தசைகளின்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திறன்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மூட்டுக்களின்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இயக்கம்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மன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அமைதி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இவை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அனைத்தும்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சேர்ந்ததுதான்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முழுநலம்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எனப்படுகிறது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அன்றாட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வேலைகளைச்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செய்யும்போது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சோர்வின்றி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செய்வதற்கான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திறன்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இருத்தல்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வேண்டும்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சுவாச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உறுப்புகளும்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இதயமும்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நன்றாக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இயங்கும்போது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இந்த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திறன்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அதிகரிக்கும்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மூச்சு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வாங்குதல்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படபடப்பு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அதிக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வியர்வை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மயக்கம்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போன்ற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அடையாளங்கள்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வேலை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செய்யும்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முழுநலனுக்கு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எதிரானவை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ஒரு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தசை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அல்லது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பல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தசைகள்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இணைந்து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வலிமையை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வெளிப்படுத்தலாம்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அசையாத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பொருளின்மீது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சக்தியை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செலுத்துவது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ஐசோமெட்ரிக்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உறுதி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என்றும்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அசையும்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பொருளின்மீது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சக்தியை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வெளிப்படுத்துவது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ஐசோடோனிக்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உறுதி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என்றும்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வகைப்படுத்தலாம்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உடலின்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எளிதான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இயக்கங்களுக்கு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மூட்டுகள்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அவசியமானவை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மூட்டுக்களைச்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சுற்றியுள்ள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தசைகளின்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உறுதியைப்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பொறுத்து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மூட்டுக்களின்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அசைவுகள்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அமைகின்றன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உடற்பயிற்சி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மூலம்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இந்த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தசைகளுக்கு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உரமேற்றலாம்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உறுதியான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உடலுக்கு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ஈடாக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அமைதியான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மனம்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அவசியம்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எண்ணங்கள்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உணர்ச்சிகள்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இவையெல்லாம்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கட்டுப்பாட்டில்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இருத்தல்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வேண்டும்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ஒரு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தூண்டுதலுக்கு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நம்முடைய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எவ்வளவு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வேகமாக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எவ்வளவு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சக்தியுடன்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வினைபுரிகிறது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என்பதும்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கூட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முழுநலனின்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ஒரு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கூறுதான்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நம்முடைய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உடலின்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முழுநலன்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சிறுவயதில்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குறைவாகவும்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வாலிபத்தில்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உச்சத்திலும்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60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வயதிற்குமேல்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குறைவாகவும்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இருக்கும்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10முதல் 14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வயதுகளில்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முழுநலன்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வேகமாக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இருக்கும்.20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வயதுகளில்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உறுதி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இருக்கும்.30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முதல்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40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வயதுகளில்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வேலைசெய்யும்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திறன்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உச்சத்தில்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இருக்கும்.40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வயதுக்கு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மேல்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வேகம்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உறுதி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ஆகியவை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குறையும்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ஆண்களுக்கு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வேகமும்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உறுதியும்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அதிகம்.பெண்களுக்கு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தொடர்ந்து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வேலை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செய்யும்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திறன்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அதிகம்.ஆண்களின்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உறுதி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பெண்களின்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உறுதியைக்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காட்டிலும்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30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முதல்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50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சதவீதம்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அதிகமாக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இருக்கும்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நோய்களாலும்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சரிவிகித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உணவு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இன்மையாலும்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எடை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குறைவுபடுவதாலும்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எடை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அதிகமாக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இருப்பதாலும்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முழுநலம்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பாதிக்கப்படுகிறது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நிம்மதியான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தூக்கம்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உடல்திறனை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அதிகமாக்குகிறது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தூக்கத்தினால்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தசைகளின்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திசுக்களில்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தேங்கிவிட்ட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கழிவுகள்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நஞ்சுகள்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வெளியேற்றப்படுகின்றன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பழுதுபட்ட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திசுக்கள்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புதுப்பிக்கப்படுகின்றன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</w:p>
    <w:p w:rsidR="006761BF" w:rsidRDefault="006761BF" w:rsidP="006761BF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</w:pPr>
    </w:p>
    <w:p w:rsidR="006761BF" w:rsidRDefault="006761BF" w:rsidP="006761BF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</w:pPr>
    </w:p>
    <w:p w:rsidR="006761BF" w:rsidRDefault="006761BF" w:rsidP="006761BF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</w:pPr>
    </w:p>
    <w:p w:rsidR="006761BF" w:rsidRDefault="006761BF" w:rsidP="006761BF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</w:pPr>
    </w:p>
    <w:p w:rsidR="006761BF" w:rsidRPr="006761BF" w:rsidRDefault="006761BF" w:rsidP="006761BF">
      <w:pPr>
        <w:shd w:val="clear" w:color="auto" w:fill="FFFFFF"/>
        <w:spacing w:after="0" w:line="240" w:lineRule="auto"/>
        <w:jc w:val="center"/>
        <w:rPr>
          <w:rFonts w:ascii="Latha" w:eastAsia="Times New Roman" w:hAnsi="Latha" w:cs="Latha"/>
          <w:b/>
          <w:bCs/>
          <w:color w:val="000000"/>
          <w:sz w:val="23"/>
          <w:szCs w:val="23"/>
        </w:rPr>
      </w:pPr>
      <w:proofErr w:type="spellStart"/>
      <w:proofErr w:type="gramStart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lastRenderedPageBreak/>
        <w:t>என்னென்ன</w:t>
      </w:r>
      <w:proofErr w:type="spellEnd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 xml:space="preserve"> </w:t>
      </w:r>
      <w:proofErr w:type="spellStart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>பழங்களில்</w:t>
      </w:r>
      <w:proofErr w:type="spellEnd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 xml:space="preserve"> </w:t>
      </w:r>
      <w:proofErr w:type="spellStart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>என்னென்ன</w:t>
      </w:r>
      <w:proofErr w:type="spellEnd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 xml:space="preserve"> </w:t>
      </w:r>
      <w:proofErr w:type="spellStart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>நோய்களை</w:t>
      </w:r>
      <w:proofErr w:type="spellEnd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 xml:space="preserve"> </w:t>
      </w:r>
      <w:proofErr w:type="spellStart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>வராமல்</w:t>
      </w:r>
      <w:proofErr w:type="spellEnd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 xml:space="preserve"> </w:t>
      </w:r>
      <w:proofErr w:type="spellStart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>தடுக்கிறது</w:t>
      </w:r>
      <w:proofErr w:type="spellEnd"/>
      <w:r w:rsidRPr="006761BF">
        <w:rPr>
          <w:rFonts w:ascii="Latha" w:eastAsia="Times New Roman" w:hAnsi="Latha" w:cs="Latha"/>
          <w:b/>
          <w:bCs/>
          <w:color w:val="000000"/>
          <w:sz w:val="18"/>
          <w:szCs w:val="18"/>
          <w:highlight w:val="cyan"/>
        </w:rPr>
        <w:t>?</w:t>
      </w:r>
      <w:proofErr w:type="gramEnd"/>
    </w:p>
    <w:p w:rsidR="006761BF" w:rsidRPr="006761BF" w:rsidRDefault="006761BF" w:rsidP="006761BF">
      <w:pPr>
        <w:shd w:val="clear" w:color="auto" w:fill="FFFFFF"/>
        <w:spacing w:before="100" w:beforeAutospacing="1" w:after="100" w:afterAutospacing="1" w:line="240" w:lineRule="auto"/>
        <w:rPr>
          <w:rFonts w:ascii="Latha" w:eastAsia="Times New Roman" w:hAnsi="Latha" w:cs="Latha"/>
          <w:color w:val="000000"/>
          <w:sz w:val="18"/>
          <w:szCs w:val="18"/>
        </w:rPr>
      </w:pP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இன்றைக்கு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நமக்கு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வரும்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பல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நோய்களுக்கும்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காரணம்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நம்முடைய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உணவுப்பழக்கம்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மாறியிருப்பது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தான்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இயற்கை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உணவுப்பழக்கத்தை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மாற்றிக்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கொண்டாலே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பாதி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நோய்களிலிருந்து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தப்பி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விடலாம்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இயற்கையிலேயே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கிடைக்கும்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பழங்களை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உட்கொண்டாலே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ஆரோக்கியமாக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இருக்க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முடியும்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காட்டில்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வாழ்ந்த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சித்தர்கள்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நூறு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வயதை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கடந்தும்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ஆரோக்கியமாக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வாழ்ந்துள்ளனர்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இதற்கு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காரணம்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அவர்கள்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இயற்கையில்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கிடைக்கும்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பழங்களை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உட்கொண்டது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தான்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ஆப்பிள</w:t>
      </w:r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: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இருதய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நோய்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இரத்தக்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கொதிப்பு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மூட்டுவலி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தலைவலி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போன்றவை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வராமல்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தடுக்கும்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திராட்ச</w:t>
      </w:r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: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பசியின்மை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மலச்சிக்கல்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சிறுநீரக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போன்றவற்றில்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இருந்து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பாதுகாக்கும்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ஆரஞ்ச</w:t>
      </w:r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: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காய்ச்சல்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எலும்பு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நோய்கள்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முகப்பரு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வராமல்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தடுக்கும்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வளரும்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குழந்தைகளுக்கு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இந்தப்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பழத்தை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அதிக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அளவில்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கொடுக்கலாம்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மாதுள</w:t>
      </w:r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: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வயிற்றில்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பூச்சி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அஜீரணக்கோளாறு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பித்தப்பை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சிறுநீரகக்கல்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புற்றுநோய்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போன்றவை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வராமல்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தடுக்கும்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வாழைப்பழம</w:t>
      </w:r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: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மூட்டுவலி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சிறுநீரகக்கோளாறு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காசநோய்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அலர்ஜி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பப்பாளி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: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பசியின்மை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வயிற்றுப்பூச்சி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ஈரல்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சம்பந்தமான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நோய்களை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தீர்க்கும்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மேனியை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பளபளப்பாக்கும்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r w:rsidRPr="006761BF">
        <w:rPr>
          <w:rFonts w:ascii="Latha" w:eastAsia="Times New Roman" w:hAnsi="Latha" w:cs="Latha"/>
          <w:color w:val="000000"/>
          <w:sz w:val="18"/>
          <w:szCs w:val="18"/>
        </w:rPr>
        <w:br/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நெல்லிக்கன</w:t>
      </w:r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:</w:t>
      </w:r>
      <w:proofErr w:type="gram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நோய்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எதிர்ப்புச்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சக்தியை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அதிகரிக்கும்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. </w:t>
      </w:r>
      <w:proofErr w:type="spellStart"/>
      <w:proofErr w:type="gram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தூக்கமின்மை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உடல்கொழுப்பு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குறைய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இளநரை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,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முடி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உதிர்வு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நிற்க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 xml:space="preserve"> </w:t>
      </w:r>
      <w:proofErr w:type="spellStart"/>
      <w:r w:rsidRPr="006761BF">
        <w:rPr>
          <w:rFonts w:ascii="Latha" w:eastAsia="Times New Roman" w:hAnsi="Latha" w:cs="Latha"/>
          <w:color w:val="000000"/>
          <w:sz w:val="18"/>
          <w:szCs w:val="18"/>
        </w:rPr>
        <w:t>உதவும்</w:t>
      </w:r>
      <w:proofErr w:type="spellEnd"/>
      <w:r w:rsidRPr="006761BF">
        <w:rPr>
          <w:rFonts w:ascii="Latha" w:eastAsia="Times New Roman" w:hAnsi="Latha" w:cs="Latha"/>
          <w:color w:val="000000"/>
          <w:sz w:val="18"/>
          <w:szCs w:val="18"/>
        </w:rPr>
        <w:t>.</w:t>
      </w:r>
      <w:proofErr w:type="gramEnd"/>
    </w:p>
    <w:p w:rsidR="006761BF" w:rsidRDefault="006761BF" w:rsidP="006761BF">
      <w:pPr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</w:pPr>
      <w:r w:rsidRPr="006761BF">
        <w:rPr>
          <w:rFonts w:ascii="Latha" w:eastAsia="Times New Roman" w:hAnsi="Latha" w:cs="Latha"/>
          <w:color w:val="000000"/>
          <w:sz w:val="18"/>
          <w:szCs w:val="18"/>
          <w:shd w:val="clear" w:color="auto" w:fill="FFFFFF"/>
        </w:rPr>
        <w:t>﻿</w:t>
      </w:r>
      <w:r w:rsidRPr="006761BF">
        <w:rPr>
          <w:rFonts w:ascii="Latha" w:eastAsia="Times New Roman" w:hAnsi="Latha" w:cs="Latha"/>
          <w:color w:val="000000"/>
          <w:sz w:val="18"/>
          <w:szCs w:val="18"/>
          <w:shd w:val="clear" w:color="auto" w:fill="D0BF99"/>
        </w:rPr>
        <w:t xml:space="preserve"> </w:t>
      </w:r>
    </w:p>
    <w:p w:rsidR="006761BF" w:rsidRDefault="006761BF" w:rsidP="006761BF">
      <w:pPr>
        <w:shd w:val="clear" w:color="auto" w:fill="FFFF00"/>
        <w:jc w:val="center"/>
      </w:pPr>
      <w:proofErr w:type="spellStart"/>
      <w:r w:rsidRPr="00C1198F">
        <w:rPr>
          <w:rFonts w:ascii="Latha" w:hAnsi="Latha" w:cs="Latha"/>
          <w:b/>
          <w:highlight w:val="cyan"/>
        </w:rPr>
        <w:t>படைப்பாளிகளின்</w:t>
      </w:r>
      <w:proofErr w:type="spellEnd"/>
      <w:r w:rsidRPr="00C1198F">
        <w:rPr>
          <w:b/>
          <w:highlight w:val="cyan"/>
        </w:rPr>
        <w:t xml:space="preserve"> </w:t>
      </w:r>
      <w:proofErr w:type="spellStart"/>
      <w:r w:rsidRPr="00C1198F">
        <w:rPr>
          <w:rFonts w:ascii="Latha" w:hAnsi="Latha" w:cs="Latha"/>
          <w:b/>
          <w:highlight w:val="cyan"/>
        </w:rPr>
        <w:t>கவனத்திற்கு</w:t>
      </w:r>
      <w:proofErr w:type="spellEnd"/>
      <w:r w:rsidRPr="00C1198F">
        <w:rPr>
          <w:b/>
          <w:highlight w:val="cyan"/>
        </w:rPr>
        <w:t>...</w:t>
      </w:r>
    </w:p>
    <w:p w:rsidR="006761BF" w:rsidRDefault="006761BF" w:rsidP="006761BF">
      <w:pPr>
        <w:shd w:val="clear" w:color="auto" w:fill="FFFF00"/>
      </w:pPr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இணையதளத்திற்கு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தங்களது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வேண்டிய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மின்னஞ்சல்</w:t>
      </w:r>
      <w:proofErr w:type="spellEnd"/>
      <w:r w:rsidRPr="00C1198F">
        <w:t xml:space="preserve"> </w:t>
      </w:r>
      <w:r>
        <w:t xml:space="preserve">      </w:t>
      </w:r>
      <w:proofErr w:type="spellStart"/>
      <w:r w:rsidRPr="00C1198F">
        <w:rPr>
          <w:rFonts w:ascii="Latha" w:hAnsi="Latha" w:cs="Latha"/>
        </w:rPr>
        <w:t>முகவரி</w:t>
      </w:r>
      <w:proofErr w:type="spellEnd"/>
      <w:r w:rsidRPr="00C1198F">
        <w:t>: </w:t>
      </w:r>
      <w:hyperlink r:id="rId5" w:history="1">
        <w:r w:rsidRPr="00B832AA">
          <w:rPr>
            <w:rStyle w:val="Hyperlink"/>
          </w:rPr>
          <w:t>vinayag105@gmail.com</w:t>
        </w:r>
      </w:hyperlink>
      <w:r>
        <w:t xml:space="preserve"> </w:t>
      </w:r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வேறு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எந்த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இணைய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தளத்திலோ</w:t>
      </w:r>
      <w:proofErr w:type="spellEnd"/>
      <w:r w:rsidRPr="00C1198F">
        <w:t xml:space="preserve">, </w:t>
      </w:r>
      <w:proofErr w:type="spellStart"/>
      <w:r w:rsidRPr="00C1198F">
        <w:rPr>
          <w:rFonts w:ascii="Latha" w:hAnsi="Latha" w:cs="Latha"/>
        </w:rPr>
        <w:t>வலைப்பூக்களிலோ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வெளிவராத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படைப்புகளை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அனுப்பவும்</w:t>
      </w:r>
      <w:proofErr w:type="spellEnd"/>
      <w:r w:rsidRPr="00C1198F">
        <w:t xml:space="preserve">. </w:t>
      </w:r>
      <w:proofErr w:type="spellStart"/>
      <w:r w:rsidRPr="00C1198F">
        <w:rPr>
          <w:rFonts w:ascii="Latha" w:hAnsi="Latha" w:cs="Latha"/>
        </w:rPr>
        <w:t>அப்படியான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படைப்புகள்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மட்டுமே</w:t>
      </w:r>
      <w:proofErr w:type="spellEnd"/>
      <w:r w:rsidRPr="00C1198F">
        <w:t xml:space="preserve"> </w:t>
      </w:r>
      <w:proofErr w:type="spellStart"/>
      <w:r w:rsidRPr="00C1198F">
        <w:rPr>
          <w:rFonts w:ascii="Latha" w:hAnsi="Latha" w:cs="Latha"/>
        </w:rPr>
        <w:t>வெளியிடப்படும்</w:t>
      </w:r>
      <w:proofErr w:type="spellEnd"/>
    </w:p>
    <w:p w:rsidR="00250EC4" w:rsidRDefault="00250EC4" w:rsidP="006761BF">
      <w:bookmarkStart w:id="0" w:name="_GoBack"/>
      <w:bookmarkEnd w:id="0"/>
    </w:p>
    <w:sectPr w:rsidR="00250E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31"/>
    <w:rsid w:val="00250EC4"/>
    <w:rsid w:val="006761BF"/>
    <w:rsid w:val="00A93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61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761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6761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5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inayag105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2859</Characters>
  <Application>Microsoft Office Word</Application>
  <DocSecurity>0</DocSecurity>
  <Lines>23</Lines>
  <Paragraphs>6</Paragraphs>
  <ScaleCrop>false</ScaleCrop>
  <Company/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gingee fort</dc:creator>
  <cp:keywords/>
  <dc:description/>
  <cp:lastModifiedBy>gingee fort</cp:lastModifiedBy>
  <cp:revision>2</cp:revision>
  <dcterms:created xsi:type="dcterms:W3CDTF">2014-06-16T12:29:00Z</dcterms:created>
  <dcterms:modified xsi:type="dcterms:W3CDTF">2014-06-16T12:31:00Z</dcterms:modified>
</cp:coreProperties>
</file>